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E57AD3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53604B" w:rsidRDefault="00E57AD3" w:rsidP="00E57AD3">
      <w:pPr>
        <w:pStyle w:val="21"/>
        <w:tabs>
          <w:tab w:val="num" w:pos="0"/>
        </w:tabs>
        <w:ind w:left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proofErr w:type="gramStart"/>
      <w:r w:rsidR="00CE1E17" w:rsidRPr="00E57AD3">
        <w:rPr>
          <w:rFonts w:eastAsia="Calibri"/>
          <w:sz w:val="24"/>
          <w:szCs w:val="24"/>
          <w:lang w:eastAsia="en-US"/>
        </w:rPr>
        <w:t xml:space="preserve">В </w:t>
      </w:r>
      <w:r w:rsidR="00CE1E17" w:rsidRPr="0053604B">
        <w:rPr>
          <w:rFonts w:eastAsia="Calibri"/>
          <w:sz w:val="24"/>
          <w:szCs w:val="24"/>
          <w:lang w:eastAsia="en-US"/>
        </w:rPr>
        <w:t>соответствии с постановлением Главы ЗАТО г.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 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Железногорск </w:t>
      </w:r>
      <w:r w:rsidR="00CE1E17" w:rsidRPr="00644A04">
        <w:rPr>
          <w:rFonts w:eastAsia="Calibri"/>
          <w:sz w:val="24"/>
          <w:szCs w:val="24"/>
          <w:lang w:eastAsia="en-US"/>
        </w:rPr>
        <w:t xml:space="preserve">от </w:t>
      </w:r>
      <w:r w:rsidR="00644A04" w:rsidRPr="00644A04">
        <w:rPr>
          <w:rFonts w:eastAsia="Calibri"/>
          <w:sz w:val="24"/>
          <w:szCs w:val="24"/>
          <w:lang w:eastAsia="en-US"/>
        </w:rPr>
        <w:t>06.04.2021</w:t>
      </w:r>
      <w:r w:rsidR="00CE1E17" w:rsidRPr="00644A04">
        <w:rPr>
          <w:rFonts w:eastAsia="Calibri"/>
          <w:sz w:val="24"/>
          <w:szCs w:val="24"/>
          <w:lang w:eastAsia="en-US"/>
        </w:rPr>
        <w:t xml:space="preserve"> №</w:t>
      </w:r>
      <w:r w:rsidRPr="00644A04">
        <w:rPr>
          <w:rFonts w:eastAsia="Calibri"/>
          <w:sz w:val="24"/>
          <w:szCs w:val="24"/>
          <w:lang w:eastAsia="en-US"/>
        </w:rPr>
        <w:t> </w:t>
      </w:r>
      <w:r w:rsidR="00644A04" w:rsidRPr="00644A04">
        <w:rPr>
          <w:rFonts w:eastAsia="Calibri"/>
          <w:sz w:val="24"/>
          <w:szCs w:val="24"/>
          <w:lang w:eastAsia="en-US"/>
        </w:rPr>
        <w:t>15</w:t>
      </w:r>
      <w:r w:rsidR="00DB2CA5" w:rsidRPr="00644A04">
        <w:rPr>
          <w:rFonts w:eastAsia="Calibri"/>
          <w:sz w:val="24"/>
          <w:szCs w:val="24"/>
          <w:lang w:eastAsia="en-US"/>
        </w:rPr>
        <w:t>п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 назначены публичные слушания 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по вопросу </w:t>
      </w:r>
      <w:r w:rsidRPr="00E57AD3">
        <w:rPr>
          <w:rFonts w:eastAsia="Calibri"/>
          <w:sz w:val="24"/>
          <w:szCs w:val="24"/>
          <w:lang w:eastAsia="en-US"/>
        </w:rPr>
        <w:t xml:space="preserve">о рассмотрении </w:t>
      </w:r>
      <w:r w:rsidR="00D7452D" w:rsidRPr="00D7452D">
        <w:rPr>
          <w:rFonts w:eastAsia="Calibri"/>
          <w:sz w:val="24"/>
          <w:szCs w:val="24"/>
          <w:lang w:eastAsia="en-US"/>
        </w:rPr>
        <w:t>проекта планировки и проекта межевания территории квартала 10 (улицы:</w:t>
      </w:r>
      <w:proofErr w:type="gramEnd"/>
      <w:r w:rsidR="00D7452D" w:rsidRPr="00D7452D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D7452D" w:rsidRPr="00D7452D">
        <w:rPr>
          <w:rFonts w:eastAsia="Calibri"/>
          <w:sz w:val="24"/>
          <w:szCs w:val="24"/>
          <w:lang w:eastAsia="en-US"/>
        </w:rPr>
        <w:t>Строительная, Лесная, Рабочая, Кировская) в п. Подгорный ЗАТО Железногорск Красноярского края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 </w:t>
      </w:r>
      <w:r w:rsidR="00A973BF" w:rsidRPr="0053604B">
        <w:rPr>
          <w:rFonts w:eastAsia="Calibri"/>
          <w:sz w:val="24"/>
          <w:szCs w:val="24"/>
          <w:lang w:eastAsia="en-US"/>
        </w:rPr>
        <w:t>(далее – Проект)</w:t>
      </w:r>
      <w:r w:rsidR="004E5438" w:rsidRPr="0053604B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CE1E17" w:rsidRPr="0053604B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E2E">
        <w:rPr>
          <w:rFonts w:ascii="Times New Roman" w:eastAsia="Calibri" w:hAnsi="Times New Roman" w:cs="Times New Roman"/>
          <w:sz w:val="24"/>
          <w:szCs w:val="24"/>
        </w:rPr>
        <w:t>26.05</w:t>
      </w:r>
      <w:r w:rsidR="00D7452D" w:rsidRPr="00D7452D">
        <w:rPr>
          <w:rFonts w:ascii="Times New Roman" w:eastAsia="Calibri" w:hAnsi="Times New Roman" w:cs="Times New Roman"/>
          <w:sz w:val="24"/>
          <w:szCs w:val="24"/>
        </w:rPr>
        <w:t xml:space="preserve">.2020 в 16-00 в п. Подгорный по ул. Кировская, </w:t>
      </w:r>
      <w:proofErr w:type="spellStart"/>
      <w:r w:rsidR="00D7452D" w:rsidRPr="00D7452D">
        <w:rPr>
          <w:rFonts w:ascii="Times New Roman" w:eastAsia="Calibri" w:hAnsi="Times New Roman" w:cs="Times New Roman"/>
          <w:sz w:val="24"/>
          <w:szCs w:val="24"/>
        </w:rPr>
        <w:t>зд</w:t>
      </w:r>
      <w:proofErr w:type="spellEnd"/>
      <w:r w:rsidR="00D7452D" w:rsidRPr="00D7452D">
        <w:rPr>
          <w:rFonts w:ascii="Times New Roman" w:eastAsia="Calibri" w:hAnsi="Times New Roman" w:cs="Times New Roman"/>
          <w:sz w:val="24"/>
          <w:szCs w:val="24"/>
        </w:rPr>
        <w:t>. 9 в помещении актового зала МКУ «Управление поселковыми территориями»</w:t>
      </w:r>
      <w:r w:rsidRPr="0053604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60053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Инфо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>рмационные материалы к П</w:t>
      </w:r>
      <w:r w:rsidR="00860053" w:rsidRPr="0053604B">
        <w:rPr>
          <w:rFonts w:ascii="Times New Roman" w:eastAsia="Calibri" w:hAnsi="Times New Roman" w:cs="Times New Roman"/>
          <w:sz w:val="24"/>
          <w:szCs w:val="24"/>
        </w:rPr>
        <w:t>роекту:</w:t>
      </w:r>
    </w:p>
    <w:p w:rsidR="00E57AD3" w:rsidRPr="0053604B" w:rsidRDefault="00E57AD3" w:rsidP="00E5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схема планировочной </w:t>
      </w:r>
      <w:r w:rsidR="00B9534A">
        <w:rPr>
          <w:rFonts w:ascii="Times New Roman" w:eastAsia="Calibri" w:hAnsi="Times New Roman" w:cs="Times New Roman"/>
          <w:sz w:val="24"/>
          <w:szCs w:val="24"/>
        </w:rPr>
        <w:t>организации территории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2C5D" w:rsidRPr="0053604B" w:rsidRDefault="008B5C44" w:rsidP="0035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 xml:space="preserve">чертеж </w:t>
      </w:r>
      <w:r w:rsidR="00B9534A">
        <w:rPr>
          <w:rFonts w:ascii="Times New Roman" w:eastAsia="Calibri" w:hAnsi="Times New Roman" w:cs="Times New Roman"/>
          <w:sz w:val="24"/>
          <w:szCs w:val="24"/>
        </w:rPr>
        <w:t>межевания</w:t>
      </w:r>
      <w:r w:rsidR="00E57A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3604B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  <w:proofErr w:type="gramEnd"/>
    </w:p>
    <w:p w:rsidR="0053604B" w:rsidRPr="0053604B" w:rsidRDefault="0053604B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53604B">
        <w:rPr>
          <w:rFonts w:ascii="Times New Roman" w:hAnsi="Times New Roman" w:cs="Times New Roman"/>
          <w:sz w:val="24"/>
          <w:szCs w:val="24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3604B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3604B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сведения о фамилии, имени, отчестве (при наличии), дате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>рождения, адресе места жительства (регистрации):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- для правообладателей -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До  проведения публичных слушаний проводится экспозиция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3604B">
        <w:rPr>
          <w:rFonts w:ascii="Times New Roman" w:eastAsia="Calibri" w:hAnsi="Times New Roman" w:cs="Times New Roman"/>
          <w:sz w:val="24"/>
          <w:szCs w:val="24"/>
        </w:rPr>
        <w:t>роекта по адресу: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в помещении большого зала заседаний (4 этаж) Администрации ЗАТО</w:t>
      </w:r>
      <w:r w:rsidR="00D7452D" w:rsidRPr="00D745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452D" w:rsidRPr="0053604B">
        <w:rPr>
          <w:rFonts w:ascii="Times New Roman" w:hAnsi="Times New Roman" w:cs="Times New Roman"/>
          <w:sz w:val="24"/>
          <w:szCs w:val="24"/>
          <w:u w:val="single"/>
        </w:rPr>
        <w:t>г. Железногорск по ул. 22 партсъезда, 21</w:t>
      </w:r>
      <w:r w:rsidR="00D7452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7452D" w:rsidRPr="00D7452D">
        <w:rPr>
          <w:rFonts w:ascii="Times New Roman" w:hAnsi="Times New Roman" w:cs="Times New Roman"/>
          <w:sz w:val="24"/>
          <w:szCs w:val="24"/>
          <w:u w:val="single"/>
        </w:rPr>
        <w:t xml:space="preserve">в п. Подгорный по ул. Кировская, </w:t>
      </w:r>
      <w:proofErr w:type="spellStart"/>
      <w:r w:rsidR="00D7452D" w:rsidRPr="00D7452D">
        <w:rPr>
          <w:rFonts w:ascii="Times New Roman" w:hAnsi="Times New Roman" w:cs="Times New Roman"/>
          <w:sz w:val="24"/>
          <w:szCs w:val="24"/>
          <w:u w:val="single"/>
        </w:rPr>
        <w:t>зд</w:t>
      </w:r>
      <w:proofErr w:type="spellEnd"/>
      <w:r w:rsidR="00D7452D" w:rsidRPr="00D7452D">
        <w:rPr>
          <w:rFonts w:ascii="Times New Roman" w:hAnsi="Times New Roman" w:cs="Times New Roman"/>
          <w:sz w:val="24"/>
          <w:szCs w:val="24"/>
          <w:u w:val="single"/>
        </w:rPr>
        <w:t>. 9 в помещении актового зала МКУ «Управление поселковыми территориями»</w:t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="00D7452D">
        <w:rPr>
          <w:rFonts w:ascii="Times New Roman" w:hAnsi="Times New Roman" w:cs="Times New Roman"/>
          <w:sz w:val="24"/>
          <w:szCs w:val="24"/>
          <w:u w:val="single"/>
        </w:rPr>
        <w:tab/>
      </w:r>
      <w:r w:rsidR="00D7452D">
        <w:rPr>
          <w:rFonts w:ascii="Times New Roman" w:hAnsi="Times New Roman" w:cs="Times New Roman"/>
          <w:sz w:val="24"/>
          <w:szCs w:val="24"/>
          <w:u w:val="single"/>
        </w:rPr>
        <w:tab/>
      </w:r>
      <w:r w:rsidR="00D7452D">
        <w:rPr>
          <w:rFonts w:ascii="Times New Roman" w:hAnsi="Times New Roman" w:cs="Times New Roman"/>
          <w:sz w:val="24"/>
          <w:szCs w:val="24"/>
          <w:u w:val="single"/>
        </w:rPr>
        <w:tab/>
      </w:r>
      <w:r w:rsidR="00D7452D">
        <w:rPr>
          <w:rFonts w:ascii="Times New Roman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BF" w:rsidRPr="0053604B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F2599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13-30</w:t>
      </w: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17-00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973BF" w:rsidRPr="0053604B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 xml:space="preserve"> (даты, время экспонирования)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Для посещения экспозиции регистрация не требуется.</w:t>
      </w:r>
    </w:p>
    <w:p w:rsidR="00A973BF" w:rsidRPr="0053604B" w:rsidRDefault="00F52668" w:rsidP="0035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Проект и информационных материалов к нему будут размещены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на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муницип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ального образования ЗАТО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Железногорск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www.admk26.ru.</w:t>
      </w:r>
    </w:p>
    <w:sectPr w:rsidR="00A973BF" w:rsidRPr="0053604B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A3DDB"/>
    <w:rsid w:val="000A66B1"/>
    <w:rsid w:val="00144576"/>
    <w:rsid w:val="00167584"/>
    <w:rsid w:val="00245470"/>
    <w:rsid w:val="002969B1"/>
    <w:rsid w:val="002C2F8C"/>
    <w:rsid w:val="002F0DC5"/>
    <w:rsid w:val="00352C5D"/>
    <w:rsid w:val="003F6F91"/>
    <w:rsid w:val="00405F04"/>
    <w:rsid w:val="00465865"/>
    <w:rsid w:val="00482EF0"/>
    <w:rsid w:val="004E5438"/>
    <w:rsid w:val="00506DF3"/>
    <w:rsid w:val="00531BA3"/>
    <w:rsid w:val="0053604B"/>
    <w:rsid w:val="0055483E"/>
    <w:rsid w:val="00644A04"/>
    <w:rsid w:val="00860053"/>
    <w:rsid w:val="00885F19"/>
    <w:rsid w:val="008B5C44"/>
    <w:rsid w:val="00925227"/>
    <w:rsid w:val="00936F1E"/>
    <w:rsid w:val="00A05008"/>
    <w:rsid w:val="00A22C71"/>
    <w:rsid w:val="00A5570C"/>
    <w:rsid w:val="00A973BF"/>
    <w:rsid w:val="00AC7714"/>
    <w:rsid w:val="00AF3848"/>
    <w:rsid w:val="00B17F72"/>
    <w:rsid w:val="00B47C52"/>
    <w:rsid w:val="00B50566"/>
    <w:rsid w:val="00B55CA1"/>
    <w:rsid w:val="00B55E0E"/>
    <w:rsid w:val="00B9534A"/>
    <w:rsid w:val="00BF20FD"/>
    <w:rsid w:val="00CC7765"/>
    <w:rsid w:val="00CE1E17"/>
    <w:rsid w:val="00D65CA2"/>
    <w:rsid w:val="00D7452D"/>
    <w:rsid w:val="00D80597"/>
    <w:rsid w:val="00D8346A"/>
    <w:rsid w:val="00D86E23"/>
    <w:rsid w:val="00DB2CA5"/>
    <w:rsid w:val="00E57AD3"/>
    <w:rsid w:val="00E6752A"/>
    <w:rsid w:val="00ED2B2A"/>
    <w:rsid w:val="00ED5B4E"/>
    <w:rsid w:val="00ED7E2E"/>
    <w:rsid w:val="00EF2599"/>
    <w:rsid w:val="00EF29F3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26</cp:revision>
  <cp:lastPrinted>2019-04-12T08:17:00Z</cp:lastPrinted>
  <dcterms:created xsi:type="dcterms:W3CDTF">2018-06-06T01:45:00Z</dcterms:created>
  <dcterms:modified xsi:type="dcterms:W3CDTF">2021-04-06T09:58:00Z</dcterms:modified>
</cp:coreProperties>
</file>